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0" w:rsidRDefault="00AC1B0D">
      <w:r>
        <w:t>Current Year Subject wise result analysis</w:t>
      </w:r>
    </w:p>
    <w:p w:rsidR="00AC1B0D" w:rsidRDefault="00AC1B0D">
      <w:r>
        <w:t>Subject</w:t>
      </w:r>
      <w:r w:rsidR="00364800">
        <w:t xml:space="preserve"> wise result for the </w:t>
      </w:r>
      <w:proofErr w:type="gramStart"/>
      <w:r w:rsidR="00364800">
        <w:t>year :</w:t>
      </w:r>
      <w:proofErr w:type="gramEnd"/>
      <w:r w:rsidR="00364800">
        <w:t xml:space="preserve"> 2018</w:t>
      </w:r>
    </w:p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1333"/>
        <w:gridCol w:w="1062"/>
        <w:gridCol w:w="871"/>
        <w:gridCol w:w="853"/>
        <w:gridCol w:w="835"/>
        <w:gridCol w:w="835"/>
        <w:gridCol w:w="834"/>
        <w:gridCol w:w="834"/>
        <w:gridCol w:w="834"/>
        <w:gridCol w:w="834"/>
        <w:gridCol w:w="835"/>
        <w:gridCol w:w="835"/>
        <w:gridCol w:w="825"/>
        <w:gridCol w:w="820"/>
      </w:tblGrid>
      <w:tr w:rsidR="00AC1B0D" w:rsidRPr="003F5D42" w:rsidTr="00865621">
        <w:trPr>
          <w:trHeight w:val="705"/>
        </w:trPr>
        <w:tc>
          <w:tcPr>
            <w:tcW w:w="1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F5D42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106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F5D42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87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F5D42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8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3F5D42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8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8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8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8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8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8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</w:tcPr>
          <w:p w:rsidR="00AC1B0D" w:rsidRDefault="00AC1B0D" w:rsidP="0086562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</w:tr>
      <w:tr w:rsidR="00AC1B0D" w:rsidRPr="003F5D42" w:rsidTr="00865621">
        <w:trPr>
          <w:trHeight w:val="705"/>
        </w:trPr>
        <w:tc>
          <w:tcPr>
            <w:tcW w:w="13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AC1B0D" w:rsidRPr="003F5D42" w:rsidTr="00865621">
        <w:trPr>
          <w:trHeight w:val="705"/>
        </w:trPr>
        <w:tc>
          <w:tcPr>
            <w:tcW w:w="13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82.45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AC1B0D" w:rsidRPr="003F5D42" w:rsidTr="00865621">
        <w:trPr>
          <w:trHeight w:val="705"/>
        </w:trPr>
        <w:tc>
          <w:tcPr>
            <w:tcW w:w="13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AC1B0D" w:rsidRPr="003F5D42" w:rsidTr="00865621">
        <w:trPr>
          <w:trHeight w:val="705"/>
        </w:trPr>
        <w:tc>
          <w:tcPr>
            <w:tcW w:w="13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58.41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AC1B0D" w:rsidRPr="003F5D42" w:rsidTr="00865621">
        <w:trPr>
          <w:trHeight w:val="705"/>
        </w:trPr>
        <w:tc>
          <w:tcPr>
            <w:tcW w:w="133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Pr="003F5D42" w:rsidRDefault="00AC1B0D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5D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</w:tcPr>
          <w:p w:rsidR="00AC1B0D" w:rsidRDefault="00AC1B0D" w:rsidP="008656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</w:tbl>
    <w:p w:rsidR="00AC1B0D" w:rsidRDefault="00AC1B0D">
      <w:bookmarkStart w:id="0" w:name="_GoBack"/>
      <w:bookmarkEnd w:id="0"/>
    </w:p>
    <w:sectPr w:rsidR="00AC1B0D" w:rsidSect="00C36F62">
      <w:pgSz w:w="16839" w:h="11907" w:orient="landscape" w:code="9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1"/>
    <w:rsid w:val="00364800"/>
    <w:rsid w:val="00417110"/>
    <w:rsid w:val="006E0BC1"/>
    <w:rsid w:val="00A90CE5"/>
    <w:rsid w:val="00AC1B0D"/>
    <w:rsid w:val="00BE52A7"/>
    <w:rsid w:val="00C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</dc:creator>
  <cp:keywords/>
  <dc:description/>
  <cp:lastModifiedBy>Examination</cp:lastModifiedBy>
  <cp:revision>3</cp:revision>
  <dcterms:created xsi:type="dcterms:W3CDTF">2019-01-24T05:58:00Z</dcterms:created>
  <dcterms:modified xsi:type="dcterms:W3CDTF">2019-01-24T05:59:00Z</dcterms:modified>
</cp:coreProperties>
</file>